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D3" w:rsidRDefault="00525290" w:rsidP="00525290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525290">
        <w:rPr>
          <w:rFonts w:ascii="华文中宋" w:eastAsia="华文中宋" w:hAnsi="华文中宋" w:hint="eastAsia"/>
          <w:b/>
          <w:sz w:val="36"/>
          <w:szCs w:val="36"/>
        </w:rPr>
        <w:t>复旦大学计算机科学技术学院实验室安全管理</w:t>
      </w:r>
      <w:r w:rsidRPr="00525290">
        <w:rPr>
          <w:rFonts w:ascii="华文中宋" w:eastAsia="华文中宋" w:hAnsi="华文中宋" w:hint="eastAsia"/>
          <w:b/>
          <w:sz w:val="36"/>
          <w:szCs w:val="36"/>
        </w:rPr>
        <w:t>规定</w:t>
      </w:r>
    </w:p>
    <w:p w:rsidR="00525290" w:rsidRDefault="00525290" w:rsidP="00525290">
      <w:pPr>
        <w:jc w:val="left"/>
        <w:rPr>
          <w:rFonts w:ascii="ˎ̥" w:hAnsi="ˎ̥" w:hint="eastAsia"/>
          <w:szCs w:val="21"/>
        </w:rPr>
      </w:pP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525290">
        <w:rPr>
          <w:rFonts w:ascii="仿宋" w:eastAsia="仿宋" w:hAnsi="仿宋" w:hint="eastAsia"/>
          <w:sz w:val="28"/>
          <w:szCs w:val="28"/>
        </w:rPr>
        <w:t>一、</w:t>
      </w:r>
      <w:r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安全</w:t>
      </w:r>
      <w:r w:rsidRPr="00525290">
        <w:rPr>
          <w:rFonts w:ascii="仿宋" w:eastAsia="仿宋" w:hAnsi="仿宋" w:hint="eastAsia"/>
          <w:sz w:val="28"/>
          <w:szCs w:val="28"/>
        </w:rPr>
        <w:t>工作</w:t>
      </w:r>
      <w:r w:rsidRPr="00525290">
        <w:rPr>
          <w:rFonts w:ascii="仿宋" w:eastAsia="仿宋" w:hAnsi="仿宋"/>
          <w:sz w:val="28"/>
          <w:szCs w:val="28"/>
        </w:rPr>
        <w:t>是</w:t>
      </w:r>
      <w:r w:rsidRPr="00525290">
        <w:rPr>
          <w:rFonts w:ascii="仿宋" w:eastAsia="仿宋" w:hAnsi="仿宋" w:hint="eastAsia"/>
          <w:sz w:val="28"/>
          <w:szCs w:val="28"/>
        </w:rPr>
        <w:t>保障</w:t>
      </w:r>
      <w:r w:rsidRPr="00525290">
        <w:rPr>
          <w:rFonts w:ascii="仿宋" w:eastAsia="仿宋" w:hAnsi="仿宋"/>
          <w:sz w:val="28"/>
          <w:szCs w:val="28"/>
        </w:rPr>
        <w:t>实验</w:t>
      </w:r>
      <w:r w:rsidRPr="00525290">
        <w:rPr>
          <w:rFonts w:ascii="仿宋" w:eastAsia="仿宋" w:hAnsi="仿宋" w:hint="eastAsia"/>
          <w:sz w:val="28"/>
          <w:szCs w:val="28"/>
        </w:rPr>
        <w:t>室日常</w:t>
      </w:r>
      <w:r w:rsidRPr="00525290">
        <w:rPr>
          <w:rFonts w:ascii="仿宋" w:eastAsia="仿宋" w:hAnsi="仿宋"/>
          <w:sz w:val="28"/>
          <w:szCs w:val="28"/>
        </w:rPr>
        <w:t>教学和科研工作正常进行的前提，</w:t>
      </w:r>
      <w:r w:rsidRPr="00525290">
        <w:rPr>
          <w:rFonts w:ascii="仿宋" w:eastAsia="仿宋" w:hAnsi="仿宋" w:hint="eastAsia"/>
          <w:sz w:val="28"/>
          <w:szCs w:val="28"/>
        </w:rPr>
        <w:t>全体师生员工</w:t>
      </w:r>
      <w:r w:rsidRPr="00525290">
        <w:rPr>
          <w:rFonts w:ascii="仿宋" w:eastAsia="仿宋" w:hAnsi="仿宋"/>
          <w:sz w:val="28"/>
          <w:szCs w:val="28"/>
        </w:rPr>
        <w:t>必须从思想上</w:t>
      </w:r>
      <w:r w:rsidRPr="00525290">
        <w:rPr>
          <w:rFonts w:ascii="仿宋" w:eastAsia="仿宋" w:hAnsi="仿宋" w:hint="eastAsia"/>
          <w:sz w:val="28"/>
          <w:szCs w:val="28"/>
        </w:rPr>
        <w:t>高度</w:t>
      </w:r>
      <w:r w:rsidRPr="00525290">
        <w:rPr>
          <w:rFonts w:ascii="仿宋" w:eastAsia="仿宋" w:hAnsi="仿宋"/>
          <w:sz w:val="28"/>
          <w:szCs w:val="28"/>
        </w:rPr>
        <w:t>重视</w:t>
      </w:r>
      <w:r w:rsidRPr="00525290"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安全</w:t>
      </w:r>
      <w:r w:rsidRPr="00525290">
        <w:rPr>
          <w:rFonts w:ascii="仿宋" w:eastAsia="仿宋" w:hAnsi="仿宋" w:hint="eastAsia"/>
          <w:sz w:val="28"/>
          <w:szCs w:val="28"/>
        </w:rPr>
        <w:t>，认真</w:t>
      </w:r>
      <w:r w:rsidRPr="00525290">
        <w:rPr>
          <w:rFonts w:ascii="仿宋" w:eastAsia="仿宋" w:hAnsi="仿宋"/>
          <w:sz w:val="28"/>
          <w:szCs w:val="28"/>
        </w:rPr>
        <w:t>做好防火、防爆、防毒、防环境污染和防盗窃工作，以防各种</w:t>
      </w:r>
      <w:r w:rsidRPr="00525290">
        <w:rPr>
          <w:rFonts w:ascii="仿宋" w:eastAsia="仿宋" w:hAnsi="仿宋" w:hint="eastAsia"/>
          <w:sz w:val="28"/>
          <w:szCs w:val="28"/>
        </w:rPr>
        <w:t>安全</w:t>
      </w:r>
      <w:r w:rsidRPr="00525290">
        <w:rPr>
          <w:rFonts w:ascii="仿宋" w:eastAsia="仿宋" w:hAnsi="仿宋"/>
          <w:sz w:val="28"/>
          <w:szCs w:val="28"/>
        </w:rPr>
        <w:t>事故的发生，切实贯彻执行“安全第一，以防为主”的方针。</w:t>
      </w: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二、各</w:t>
      </w:r>
      <w:r w:rsidRPr="00525290"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应</w:t>
      </w:r>
      <w:r w:rsidRPr="00525290">
        <w:rPr>
          <w:rFonts w:ascii="仿宋" w:eastAsia="仿宋" w:hAnsi="仿宋" w:hint="eastAsia"/>
          <w:sz w:val="28"/>
          <w:szCs w:val="28"/>
        </w:rPr>
        <w:t>至少</w:t>
      </w:r>
      <w:r>
        <w:rPr>
          <w:rFonts w:ascii="仿宋" w:eastAsia="仿宋" w:hAnsi="仿宋" w:hint="eastAsia"/>
          <w:sz w:val="28"/>
          <w:szCs w:val="28"/>
        </w:rPr>
        <w:t>配备</w:t>
      </w:r>
      <w:r w:rsidRPr="00525290">
        <w:rPr>
          <w:rFonts w:ascii="仿宋" w:eastAsia="仿宋" w:hAnsi="仿宋"/>
          <w:sz w:val="28"/>
          <w:szCs w:val="28"/>
        </w:rPr>
        <w:t>一名安全员，其职责是宣传、监督和落实本</w:t>
      </w:r>
      <w:r w:rsidRPr="00525290"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各项</w:t>
      </w:r>
      <w:r w:rsidRPr="00525290">
        <w:rPr>
          <w:rFonts w:ascii="仿宋" w:eastAsia="仿宋" w:hAnsi="仿宋"/>
          <w:sz w:val="28"/>
          <w:szCs w:val="28"/>
        </w:rPr>
        <w:t>安全措施。每间实验室用房应指定专人负责室内的安全、卫生及仪器设备和物资管理工作，并负责管好本</w:t>
      </w:r>
      <w:r>
        <w:rPr>
          <w:rFonts w:ascii="仿宋" w:eastAsia="仿宋" w:hAnsi="仿宋" w:hint="eastAsia"/>
          <w:sz w:val="28"/>
          <w:szCs w:val="28"/>
        </w:rPr>
        <w:t>实验</w:t>
      </w:r>
      <w:r w:rsidRPr="00525290">
        <w:rPr>
          <w:rFonts w:ascii="仿宋" w:eastAsia="仿宋" w:hAnsi="仿宋"/>
          <w:sz w:val="28"/>
          <w:szCs w:val="28"/>
        </w:rPr>
        <w:t>室的钥匙</w:t>
      </w:r>
      <w:r>
        <w:rPr>
          <w:rFonts w:ascii="仿宋" w:eastAsia="仿宋" w:hAnsi="仿宋" w:hint="eastAsia"/>
          <w:sz w:val="28"/>
          <w:szCs w:val="28"/>
        </w:rPr>
        <w:t>或门禁权限</w:t>
      </w:r>
      <w:r w:rsidRPr="00525290">
        <w:rPr>
          <w:rFonts w:ascii="仿宋" w:eastAsia="仿宋" w:hAnsi="仿宋"/>
          <w:sz w:val="28"/>
          <w:szCs w:val="28"/>
        </w:rPr>
        <w:t>，每天</w:t>
      </w:r>
      <w:r w:rsidRPr="00525290">
        <w:rPr>
          <w:rFonts w:ascii="仿宋" w:eastAsia="仿宋" w:hAnsi="仿宋" w:hint="eastAsia"/>
          <w:sz w:val="28"/>
          <w:szCs w:val="28"/>
        </w:rPr>
        <w:t>关门</w:t>
      </w:r>
      <w:r w:rsidRPr="00525290">
        <w:rPr>
          <w:rFonts w:ascii="仿宋" w:eastAsia="仿宋" w:hAnsi="仿宋"/>
          <w:sz w:val="28"/>
          <w:szCs w:val="28"/>
        </w:rPr>
        <w:t>前负责对水、电、火、门窗及橱柜进行检查并</w:t>
      </w:r>
      <w:r>
        <w:rPr>
          <w:rFonts w:ascii="仿宋" w:eastAsia="仿宋" w:hAnsi="仿宋" w:hint="eastAsia"/>
          <w:sz w:val="28"/>
          <w:szCs w:val="28"/>
        </w:rPr>
        <w:t>做</w:t>
      </w:r>
      <w:r w:rsidRPr="00525290">
        <w:rPr>
          <w:rFonts w:ascii="仿宋" w:eastAsia="仿宋" w:hAnsi="仿宋"/>
          <w:sz w:val="28"/>
          <w:szCs w:val="28"/>
        </w:rPr>
        <w:t>好记录。</w:t>
      </w: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</w:t>
      </w:r>
      <w:r w:rsidRPr="00525290">
        <w:rPr>
          <w:rFonts w:ascii="仿宋" w:eastAsia="仿宋" w:hAnsi="仿宋"/>
          <w:sz w:val="28"/>
          <w:szCs w:val="28"/>
        </w:rPr>
        <w:t>对初次进</w:t>
      </w:r>
      <w:r w:rsidRPr="00525290">
        <w:rPr>
          <w:rFonts w:ascii="仿宋" w:eastAsia="仿宋" w:hAnsi="仿宋" w:hint="eastAsia"/>
          <w:sz w:val="28"/>
          <w:szCs w:val="28"/>
        </w:rPr>
        <w:t>入实验室</w:t>
      </w:r>
      <w:r w:rsidRPr="00525290">
        <w:rPr>
          <w:rFonts w:ascii="仿宋" w:eastAsia="仿宋" w:hAnsi="仿宋"/>
          <w:sz w:val="28"/>
          <w:szCs w:val="28"/>
        </w:rPr>
        <w:t>的师生员工和外来人员，</w:t>
      </w:r>
      <w:r>
        <w:rPr>
          <w:rFonts w:ascii="仿宋" w:eastAsia="仿宋" w:hAnsi="仿宋" w:hint="eastAsia"/>
          <w:sz w:val="28"/>
          <w:szCs w:val="28"/>
        </w:rPr>
        <w:t>该</w:t>
      </w:r>
      <w:r w:rsidRPr="00525290">
        <w:rPr>
          <w:rFonts w:ascii="仿宋" w:eastAsia="仿宋" w:hAnsi="仿宋"/>
          <w:sz w:val="28"/>
          <w:szCs w:val="28"/>
        </w:rPr>
        <w:t>实验室的安全员及</w:t>
      </w:r>
      <w:r w:rsidRPr="00525290">
        <w:rPr>
          <w:rFonts w:ascii="仿宋" w:eastAsia="仿宋" w:hAnsi="仿宋" w:hint="eastAsia"/>
          <w:sz w:val="28"/>
          <w:szCs w:val="28"/>
        </w:rPr>
        <w:t>实验室负责人</w:t>
      </w:r>
      <w:r w:rsidRPr="00525290">
        <w:rPr>
          <w:rFonts w:ascii="仿宋" w:eastAsia="仿宋" w:hAnsi="仿宋"/>
          <w:sz w:val="28"/>
          <w:szCs w:val="28"/>
        </w:rPr>
        <w:t>必须先对他们进行安全教育，了解有关安全规章制度。</w:t>
      </w: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</w:t>
      </w:r>
      <w:r w:rsidRPr="00525290"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严禁动用明火、各种电热器</w:t>
      </w:r>
      <w:r>
        <w:rPr>
          <w:rFonts w:ascii="仿宋" w:eastAsia="仿宋" w:hAnsi="仿宋" w:hint="eastAsia"/>
          <w:sz w:val="28"/>
          <w:szCs w:val="28"/>
        </w:rPr>
        <w:t>以及</w:t>
      </w:r>
      <w:r w:rsidRPr="00525290">
        <w:rPr>
          <w:rFonts w:ascii="仿宋" w:eastAsia="仿宋" w:hAnsi="仿宋"/>
          <w:sz w:val="28"/>
          <w:szCs w:val="28"/>
        </w:rPr>
        <w:t>能引起电火花的电气设备，放置</w:t>
      </w:r>
      <w:r w:rsidRPr="00525290">
        <w:rPr>
          <w:rFonts w:ascii="仿宋" w:eastAsia="仿宋" w:hAnsi="仿宋" w:hint="eastAsia"/>
          <w:sz w:val="28"/>
          <w:szCs w:val="28"/>
        </w:rPr>
        <w:t>的</w:t>
      </w:r>
      <w:r w:rsidRPr="00525290">
        <w:rPr>
          <w:rFonts w:ascii="仿宋" w:eastAsia="仿宋" w:hAnsi="仿宋"/>
          <w:sz w:val="28"/>
          <w:szCs w:val="28"/>
        </w:rPr>
        <w:t>消防器材不得移作它用，</w:t>
      </w:r>
      <w:r>
        <w:rPr>
          <w:rFonts w:ascii="仿宋" w:eastAsia="仿宋" w:hAnsi="仿宋" w:hint="eastAsia"/>
          <w:sz w:val="28"/>
          <w:szCs w:val="28"/>
        </w:rPr>
        <w:t>室内</w:t>
      </w:r>
      <w:r w:rsidRPr="00525290">
        <w:rPr>
          <w:rFonts w:ascii="仿宋" w:eastAsia="仿宋" w:hAnsi="仿宋"/>
          <w:sz w:val="28"/>
          <w:szCs w:val="28"/>
        </w:rPr>
        <w:t>禁止堆放杂物</w:t>
      </w:r>
      <w:r>
        <w:rPr>
          <w:rFonts w:ascii="仿宋" w:eastAsia="仿宋" w:hAnsi="仿宋" w:hint="eastAsia"/>
          <w:sz w:val="28"/>
          <w:szCs w:val="28"/>
        </w:rPr>
        <w:t>，严禁堵塞消防通道</w:t>
      </w:r>
      <w:r w:rsidRPr="00525290">
        <w:rPr>
          <w:rFonts w:ascii="仿宋" w:eastAsia="仿宋" w:hAnsi="仿宋"/>
          <w:sz w:val="28"/>
          <w:szCs w:val="28"/>
        </w:rPr>
        <w:t>。</w:t>
      </w: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525290">
        <w:rPr>
          <w:rFonts w:ascii="仿宋" w:eastAsia="仿宋" w:hAnsi="仿宋" w:hint="eastAsia"/>
          <w:sz w:val="28"/>
          <w:szCs w:val="28"/>
        </w:rPr>
        <w:t>五、</w:t>
      </w:r>
      <w:r w:rsidRPr="00525290">
        <w:rPr>
          <w:rFonts w:ascii="仿宋" w:eastAsia="仿宋" w:hAnsi="仿宋"/>
          <w:sz w:val="28"/>
          <w:szCs w:val="28"/>
        </w:rPr>
        <w:t>家用电器等民用</w:t>
      </w:r>
      <w:r w:rsidRPr="00525290">
        <w:rPr>
          <w:rFonts w:ascii="仿宋" w:eastAsia="仿宋" w:hAnsi="仿宋" w:hint="eastAsia"/>
          <w:sz w:val="28"/>
          <w:szCs w:val="28"/>
        </w:rPr>
        <w:t>设备</w:t>
      </w:r>
      <w:r w:rsidRPr="00525290">
        <w:rPr>
          <w:rFonts w:ascii="仿宋" w:eastAsia="仿宋" w:hAnsi="仿宋"/>
          <w:sz w:val="28"/>
          <w:szCs w:val="28"/>
        </w:rPr>
        <w:t>以及贵重金属（如白金、黄金、银等）及其制品</w:t>
      </w:r>
      <w:r w:rsidRPr="00525290">
        <w:rPr>
          <w:rFonts w:ascii="仿宋" w:eastAsia="仿宋" w:hAnsi="仿宋" w:hint="eastAsia"/>
          <w:sz w:val="28"/>
          <w:szCs w:val="28"/>
        </w:rPr>
        <w:t>不得存放在实验室内</w:t>
      </w:r>
      <w:r w:rsidRPr="00525290">
        <w:rPr>
          <w:rFonts w:ascii="仿宋" w:eastAsia="仿宋" w:hAnsi="仿宋"/>
          <w:sz w:val="28"/>
          <w:szCs w:val="28"/>
        </w:rPr>
        <w:t>，离开</w:t>
      </w:r>
      <w:r w:rsidRPr="00525290"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应随手关好门窗、橱柜和保险箱。</w:t>
      </w:r>
      <w:r>
        <w:rPr>
          <w:rFonts w:ascii="仿宋" w:eastAsia="仿宋" w:hAnsi="仿宋" w:hint="eastAsia"/>
          <w:sz w:val="28"/>
          <w:szCs w:val="28"/>
        </w:rPr>
        <w:t>保险箱内不得违规存放现金等有价证券。</w:t>
      </w: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六、</w:t>
      </w:r>
      <w:r w:rsidRPr="00525290">
        <w:rPr>
          <w:rFonts w:ascii="仿宋" w:eastAsia="仿宋" w:hAnsi="仿宋"/>
          <w:sz w:val="28"/>
          <w:szCs w:val="28"/>
        </w:rPr>
        <w:t>各实验室应根据</w:t>
      </w:r>
      <w:r>
        <w:rPr>
          <w:rFonts w:ascii="仿宋" w:eastAsia="仿宋" w:hAnsi="仿宋" w:hint="eastAsia"/>
          <w:sz w:val="28"/>
          <w:szCs w:val="28"/>
        </w:rPr>
        <w:t>自身的实际</w:t>
      </w:r>
      <w:r>
        <w:rPr>
          <w:rFonts w:ascii="仿宋" w:eastAsia="仿宋" w:hAnsi="仿宋"/>
          <w:sz w:val="28"/>
          <w:szCs w:val="28"/>
        </w:rPr>
        <w:t>情况制定实验室安全制度实施细则，明确人员职责，进行合理分工</w:t>
      </w:r>
      <w:r>
        <w:rPr>
          <w:rFonts w:ascii="仿宋" w:eastAsia="仿宋" w:hAnsi="仿宋" w:hint="eastAsia"/>
          <w:sz w:val="28"/>
          <w:szCs w:val="28"/>
        </w:rPr>
        <w:t>，确保各项安全措施落实到位。</w:t>
      </w:r>
    </w:p>
    <w:p w:rsid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七、</w:t>
      </w:r>
      <w:r w:rsidRPr="00525290">
        <w:rPr>
          <w:rFonts w:ascii="仿宋" w:eastAsia="仿宋" w:hAnsi="仿宋"/>
          <w:sz w:val="28"/>
          <w:szCs w:val="28"/>
        </w:rPr>
        <w:t>事故不论大小，一经发生必须立即报告</w:t>
      </w:r>
      <w:r>
        <w:rPr>
          <w:rFonts w:ascii="仿宋" w:eastAsia="仿宋" w:hAnsi="仿宋" w:hint="eastAsia"/>
          <w:sz w:val="28"/>
          <w:szCs w:val="28"/>
        </w:rPr>
        <w:t>实验室</w:t>
      </w:r>
      <w:r w:rsidRPr="00525290">
        <w:rPr>
          <w:rFonts w:ascii="仿宋" w:eastAsia="仿宋" w:hAnsi="仿宋"/>
          <w:sz w:val="28"/>
          <w:szCs w:val="28"/>
        </w:rPr>
        <w:t>负责人，同时报告</w:t>
      </w:r>
      <w:r>
        <w:rPr>
          <w:rFonts w:ascii="仿宋" w:eastAsia="仿宋" w:hAnsi="仿宋" w:hint="eastAsia"/>
          <w:sz w:val="28"/>
          <w:szCs w:val="28"/>
        </w:rPr>
        <w:t>学院办公室和学校</w:t>
      </w:r>
      <w:r w:rsidRPr="00525290">
        <w:rPr>
          <w:rFonts w:ascii="仿宋" w:eastAsia="仿宋" w:hAnsi="仿宋"/>
          <w:sz w:val="28"/>
          <w:szCs w:val="28"/>
        </w:rPr>
        <w:t>保卫处。</w:t>
      </w:r>
    </w:p>
    <w:p w:rsidR="00525290" w:rsidRP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八、</w:t>
      </w:r>
      <w:r w:rsidRPr="00525290">
        <w:rPr>
          <w:rFonts w:ascii="仿宋" w:eastAsia="仿宋" w:hAnsi="仿宋"/>
          <w:sz w:val="28"/>
          <w:szCs w:val="28"/>
        </w:rPr>
        <w:t>安全工作将作为实验室</w:t>
      </w:r>
      <w:r>
        <w:rPr>
          <w:rFonts w:ascii="仿宋" w:eastAsia="仿宋" w:hAnsi="仿宋" w:hint="eastAsia"/>
          <w:sz w:val="28"/>
          <w:szCs w:val="28"/>
        </w:rPr>
        <w:t>和</w:t>
      </w:r>
      <w:r w:rsidRPr="00525290">
        <w:rPr>
          <w:rFonts w:ascii="仿宋" w:eastAsia="仿宋" w:hAnsi="仿宋"/>
          <w:sz w:val="28"/>
          <w:szCs w:val="28"/>
        </w:rPr>
        <w:t>个人</w:t>
      </w:r>
      <w:r>
        <w:rPr>
          <w:rFonts w:ascii="仿宋" w:eastAsia="仿宋" w:hAnsi="仿宋" w:hint="eastAsia"/>
          <w:sz w:val="28"/>
          <w:szCs w:val="28"/>
        </w:rPr>
        <w:t>各类</w:t>
      </w:r>
      <w:r w:rsidRPr="00525290">
        <w:rPr>
          <w:rFonts w:ascii="仿宋" w:eastAsia="仿宋" w:hAnsi="仿宋"/>
          <w:sz w:val="28"/>
          <w:szCs w:val="28"/>
        </w:rPr>
        <w:t>考核</w:t>
      </w:r>
      <w:r>
        <w:rPr>
          <w:rFonts w:ascii="仿宋" w:eastAsia="仿宋" w:hAnsi="仿宋" w:hint="eastAsia"/>
          <w:sz w:val="28"/>
          <w:szCs w:val="28"/>
        </w:rPr>
        <w:t>、</w:t>
      </w:r>
      <w:r w:rsidRPr="00525290">
        <w:rPr>
          <w:rFonts w:ascii="仿宋" w:eastAsia="仿宋" w:hAnsi="仿宋"/>
          <w:sz w:val="28"/>
          <w:szCs w:val="28"/>
        </w:rPr>
        <w:t>评奖、提职、提薪的</w:t>
      </w:r>
      <w:r>
        <w:rPr>
          <w:rFonts w:ascii="仿宋" w:eastAsia="仿宋" w:hAnsi="仿宋" w:hint="eastAsia"/>
          <w:sz w:val="28"/>
          <w:szCs w:val="28"/>
        </w:rPr>
        <w:t>依据</w:t>
      </w:r>
      <w:r w:rsidRPr="00525290"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违反安全制度</w:t>
      </w:r>
      <w:r>
        <w:rPr>
          <w:rFonts w:ascii="仿宋" w:eastAsia="仿宋" w:hAnsi="仿宋" w:hint="eastAsia"/>
          <w:sz w:val="28"/>
          <w:szCs w:val="28"/>
        </w:rPr>
        <w:t>或</w:t>
      </w:r>
      <w:r w:rsidRPr="00525290">
        <w:rPr>
          <w:rFonts w:ascii="仿宋" w:eastAsia="仿宋" w:hAnsi="仿宋"/>
          <w:sz w:val="28"/>
          <w:szCs w:val="28"/>
        </w:rPr>
        <w:t>造成</w:t>
      </w:r>
      <w:r>
        <w:rPr>
          <w:rFonts w:ascii="仿宋" w:eastAsia="仿宋" w:hAnsi="仿宋" w:hint="eastAsia"/>
          <w:sz w:val="28"/>
          <w:szCs w:val="28"/>
        </w:rPr>
        <w:t>安全</w:t>
      </w:r>
      <w:r w:rsidRPr="00525290">
        <w:rPr>
          <w:rFonts w:ascii="仿宋" w:eastAsia="仿宋" w:hAnsi="仿宋"/>
          <w:sz w:val="28"/>
          <w:szCs w:val="28"/>
        </w:rPr>
        <w:t>事故者，将根据事故大小给予批评教育，直至依法追究刑事责任。</w:t>
      </w:r>
      <w:bookmarkStart w:id="0" w:name="_GoBack"/>
      <w:bookmarkEnd w:id="0"/>
    </w:p>
    <w:p w:rsidR="00525290" w:rsidRPr="00525290" w:rsidRDefault="00525290" w:rsidP="00525290">
      <w:pPr>
        <w:spacing w:line="46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</w:p>
    <w:p w:rsidR="00525290" w:rsidRPr="00525290" w:rsidRDefault="00525290" w:rsidP="00525290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sectPr w:rsidR="00525290" w:rsidRPr="00525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90"/>
    <w:rsid w:val="003C37D3"/>
    <w:rsid w:val="0052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290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25290"/>
    <w:pPr>
      <w:widowControl/>
      <w:spacing w:before="100" w:beforeAutospacing="1" w:after="100" w:afterAutospacing="1" w:line="480" w:lineRule="atLeast"/>
      <w:ind w:left="75" w:right="75"/>
      <w:jc w:val="left"/>
    </w:pPr>
    <w:rPr>
      <w:rFonts w:ascii="宋体" w:eastAsia="宋体" w:hAnsi="宋体" w:cs="宋体"/>
      <w:color w:val="555555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290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25290"/>
    <w:pPr>
      <w:widowControl/>
      <w:spacing w:before="100" w:beforeAutospacing="1" w:after="100" w:afterAutospacing="1" w:line="480" w:lineRule="atLeast"/>
      <w:ind w:left="75" w:right="75"/>
      <w:jc w:val="left"/>
    </w:pPr>
    <w:rPr>
      <w:rFonts w:ascii="宋体" w:eastAsia="宋体" w:hAnsi="宋体" w:cs="宋体"/>
      <w:color w:val="555555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陈宏伟</dc:creator>
  <cp:lastModifiedBy>陈宏伟</cp:lastModifiedBy>
  <cp:revision>1</cp:revision>
  <dcterms:created xsi:type="dcterms:W3CDTF">2016-03-22T01:09:00Z</dcterms:created>
  <dcterms:modified xsi:type="dcterms:W3CDTF">2016-03-22T01:20:00Z</dcterms:modified>
</cp:coreProperties>
</file>